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1D" w:rsidRPr="004C5C2A" w:rsidRDefault="00DD3BD4" w:rsidP="004C5C2A">
      <w:pPr>
        <w:rPr>
          <w:b/>
          <w:sz w:val="56"/>
          <w:szCs w:val="56"/>
          <w:lang w:val="en-CA"/>
        </w:rPr>
      </w:pPr>
      <w:r>
        <w:rPr>
          <w:b/>
          <w:sz w:val="56"/>
          <w:szCs w:val="56"/>
          <w:lang w:val="en-CA"/>
        </w:rPr>
        <w:t>CALL FOR SPEAKERS</w:t>
      </w:r>
    </w:p>
    <w:p w:rsidR="000414A4" w:rsidRPr="004C5C2A" w:rsidRDefault="000414A4" w:rsidP="004C5C2A">
      <w:pPr>
        <w:rPr>
          <w:i/>
          <w:lang w:val="en-CA"/>
        </w:rPr>
      </w:pPr>
      <w:r w:rsidRPr="004C5C2A">
        <w:rPr>
          <w:i/>
          <w:lang w:val="en-CA"/>
        </w:rPr>
        <w:t xml:space="preserve">Canadian Down </w:t>
      </w:r>
      <w:proofErr w:type="gramStart"/>
      <w:r w:rsidRPr="004C5C2A">
        <w:rPr>
          <w:i/>
          <w:lang w:val="en-CA"/>
        </w:rPr>
        <w:t>Syndrome</w:t>
      </w:r>
      <w:proofErr w:type="gramEnd"/>
      <w:r w:rsidRPr="004C5C2A">
        <w:rPr>
          <w:i/>
          <w:lang w:val="en-CA"/>
        </w:rPr>
        <w:t xml:space="preserve"> Conference</w:t>
      </w:r>
    </w:p>
    <w:p w:rsidR="000414A4" w:rsidRPr="004C5C2A" w:rsidRDefault="00A304B8" w:rsidP="004C5C2A">
      <w:pPr>
        <w:rPr>
          <w:i/>
          <w:lang w:val="en-CA"/>
        </w:rPr>
      </w:pPr>
      <w:r>
        <w:rPr>
          <w:i/>
          <w:lang w:val="en-CA"/>
        </w:rPr>
        <w:t>Friday, May 19 to Sunday May 21, 2017</w:t>
      </w:r>
    </w:p>
    <w:p w:rsidR="000414A4" w:rsidRDefault="00A304B8" w:rsidP="004C5C2A">
      <w:pPr>
        <w:rPr>
          <w:i/>
          <w:lang w:val="en-CA"/>
        </w:rPr>
      </w:pPr>
      <w:r>
        <w:rPr>
          <w:i/>
          <w:lang w:val="en-CA"/>
        </w:rPr>
        <w:t>Banff</w:t>
      </w:r>
      <w:r w:rsidR="000414A4" w:rsidRPr="004C5C2A">
        <w:rPr>
          <w:i/>
          <w:lang w:val="en-CA"/>
        </w:rPr>
        <w:t>, Alberta</w:t>
      </w:r>
    </w:p>
    <w:p w:rsidR="004C5C2A" w:rsidRPr="004C5C2A" w:rsidRDefault="004C5C2A" w:rsidP="004C5C2A">
      <w:pPr>
        <w:rPr>
          <w:i/>
          <w:lang w:val="en-CA"/>
        </w:rPr>
      </w:pPr>
    </w:p>
    <w:p w:rsidR="000414A4" w:rsidRDefault="000414A4" w:rsidP="000414A4">
      <w:pPr>
        <w:rPr>
          <w:lang w:val="en-CA"/>
        </w:rPr>
      </w:pPr>
      <w:r w:rsidRPr="000414A4">
        <w:rPr>
          <w:lang w:val="en-CA"/>
        </w:rPr>
        <w:t xml:space="preserve">The Canadian Down Syndrome Society (CDSS) is seeking accomplished speakers to share their knowledge, experience and skills at the Canadian Down Syndrome Conference in </w:t>
      </w:r>
      <w:r w:rsidR="00584987">
        <w:rPr>
          <w:lang w:val="en-CA"/>
        </w:rPr>
        <w:t>Banff</w:t>
      </w:r>
      <w:r w:rsidR="00635033">
        <w:rPr>
          <w:lang w:val="en-CA"/>
        </w:rPr>
        <w:t>, Alberta</w:t>
      </w:r>
      <w:r>
        <w:rPr>
          <w:lang w:val="en-CA"/>
        </w:rPr>
        <w:t xml:space="preserve">. </w:t>
      </w:r>
      <w:r w:rsidRPr="000414A4">
        <w:rPr>
          <w:lang w:val="en-CA"/>
        </w:rPr>
        <w:t>Delegates attending the conference will include people with Down syndrom</w:t>
      </w:r>
      <w:r>
        <w:rPr>
          <w:lang w:val="en-CA"/>
        </w:rPr>
        <w:t xml:space="preserve">e, parents and family members, </w:t>
      </w:r>
      <w:r w:rsidRPr="000414A4">
        <w:rPr>
          <w:lang w:val="en-CA"/>
        </w:rPr>
        <w:t>professionals, and people who want to make a difference in the community. Session spe</w:t>
      </w:r>
      <w:r>
        <w:rPr>
          <w:lang w:val="en-CA"/>
        </w:rPr>
        <w:t xml:space="preserve">akers who are selected will be </w:t>
      </w:r>
      <w:r w:rsidRPr="000414A4">
        <w:rPr>
          <w:lang w:val="en-CA"/>
        </w:rPr>
        <w:t>responsible for securing their own travel arrangements at their own expense. Honoraria or s</w:t>
      </w:r>
      <w:r>
        <w:rPr>
          <w:lang w:val="en-CA"/>
        </w:rPr>
        <w:t xml:space="preserve">peaker fees are not available. </w:t>
      </w:r>
      <w:r w:rsidRPr="000414A4">
        <w:rPr>
          <w:lang w:val="en-CA"/>
        </w:rPr>
        <w:t>This allows CDSS to keep registration fees affordable.</w:t>
      </w:r>
    </w:p>
    <w:p w:rsidR="00F5326F" w:rsidRDefault="00F5326F" w:rsidP="000414A4">
      <w:pPr>
        <w:rPr>
          <w:lang w:val="en-CA"/>
        </w:rPr>
      </w:pPr>
    </w:p>
    <w:p w:rsidR="000414A4" w:rsidRDefault="000414A4" w:rsidP="000414A4">
      <w:pPr>
        <w:rPr>
          <w:lang w:val="en-CA"/>
        </w:rPr>
      </w:pPr>
      <w:r>
        <w:rPr>
          <w:lang w:val="en-CA"/>
        </w:rPr>
        <w:t xml:space="preserve">Sessions will </w:t>
      </w:r>
      <w:r w:rsidR="00A304B8">
        <w:rPr>
          <w:lang w:val="en-CA"/>
        </w:rPr>
        <w:t>take place over Saturday, May 20 and Sunday, May 21</w:t>
      </w:r>
      <w:r>
        <w:rPr>
          <w:lang w:val="en-CA"/>
        </w:rPr>
        <w:t>.</w:t>
      </w:r>
      <w:r w:rsidR="009D3F61">
        <w:rPr>
          <w:lang w:val="en-CA"/>
        </w:rPr>
        <w:t xml:space="preserve"> Sessions on Saturday will be 90 minutes long and sessions on Sunday will be 75 minutes long. </w:t>
      </w:r>
    </w:p>
    <w:p w:rsidR="00F5326F" w:rsidRDefault="00F5326F" w:rsidP="000414A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4A4" w:rsidTr="000414A4">
        <w:tc>
          <w:tcPr>
            <w:tcW w:w="9350" w:type="dxa"/>
          </w:tcPr>
          <w:p w:rsidR="000414A4" w:rsidRPr="004C5C2A" w:rsidRDefault="000414A4" w:rsidP="000414A4">
            <w:pPr>
              <w:rPr>
                <w:b/>
                <w:lang w:val="en-CA"/>
              </w:rPr>
            </w:pPr>
            <w:r w:rsidRPr="004C5C2A">
              <w:rPr>
                <w:b/>
                <w:lang w:val="en-CA"/>
              </w:rPr>
              <w:t>Session Information:</w:t>
            </w:r>
          </w:p>
          <w:p w:rsidR="000414A4" w:rsidRPr="00C2016A" w:rsidRDefault="000414A4" w:rsidP="000414A4">
            <w:pPr>
              <w:rPr>
                <w:i/>
                <w:lang w:val="en-CA"/>
              </w:rPr>
            </w:pPr>
            <w:r w:rsidRPr="00C2016A">
              <w:rPr>
                <w:i/>
                <w:lang w:val="en-CA"/>
              </w:rPr>
              <w:t>Information with an asterisk (*) to be included in the Conference Program</w:t>
            </w:r>
          </w:p>
        </w:tc>
      </w:tr>
      <w:tr w:rsidR="000414A4" w:rsidTr="000414A4">
        <w:tc>
          <w:tcPr>
            <w:tcW w:w="9350" w:type="dxa"/>
          </w:tcPr>
          <w:p w:rsidR="000414A4" w:rsidRDefault="000414A4" w:rsidP="000414A4">
            <w:pPr>
              <w:rPr>
                <w:lang w:val="en-CA"/>
              </w:rPr>
            </w:pPr>
            <w:r>
              <w:rPr>
                <w:lang w:val="en-CA"/>
              </w:rPr>
              <w:t>Session Title:*</w:t>
            </w:r>
          </w:p>
        </w:tc>
      </w:tr>
      <w:tr w:rsidR="000414A4" w:rsidTr="000414A4">
        <w:tc>
          <w:tcPr>
            <w:tcW w:w="9350" w:type="dxa"/>
          </w:tcPr>
          <w:p w:rsidR="000414A4" w:rsidRDefault="000414A4" w:rsidP="000414A4">
            <w:pPr>
              <w:rPr>
                <w:lang w:val="en-CA"/>
              </w:rPr>
            </w:pPr>
            <w:r>
              <w:rPr>
                <w:lang w:val="en-CA"/>
              </w:rPr>
              <w:t>Session Description:* Limit 250 words</w:t>
            </w: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0414A4" w:rsidRDefault="000414A4" w:rsidP="000414A4">
            <w:pPr>
              <w:rPr>
                <w:lang w:val="en-CA"/>
              </w:rPr>
            </w:pPr>
          </w:p>
          <w:p w:rsidR="004D3305" w:rsidRDefault="004D3305" w:rsidP="000414A4">
            <w:pPr>
              <w:rPr>
                <w:lang w:val="en-CA"/>
              </w:rPr>
            </w:pPr>
          </w:p>
        </w:tc>
      </w:tr>
      <w:tr w:rsidR="000414A4" w:rsidTr="000414A4">
        <w:tc>
          <w:tcPr>
            <w:tcW w:w="9350" w:type="dxa"/>
          </w:tcPr>
          <w:p w:rsidR="000414A4" w:rsidRDefault="000414A4" w:rsidP="000414A4">
            <w:pPr>
              <w:rPr>
                <w:lang w:val="en-CA"/>
              </w:rPr>
            </w:pPr>
            <w:r>
              <w:rPr>
                <w:lang w:val="en-CA"/>
              </w:rPr>
              <w:t>Session Outline: Please attach an outline of your presentation</w:t>
            </w:r>
          </w:p>
        </w:tc>
      </w:tr>
    </w:tbl>
    <w:p w:rsidR="000414A4" w:rsidRDefault="000414A4" w:rsidP="000414A4">
      <w:pPr>
        <w:rPr>
          <w:lang w:val="en-CA"/>
        </w:rPr>
      </w:pPr>
    </w:p>
    <w:p w:rsidR="00B90D13" w:rsidRPr="00F5326F" w:rsidRDefault="000414A4" w:rsidP="00B90D13">
      <w:pPr>
        <w:rPr>
          <w:b/>
          <w:sz w:val="24"/>
          <w:szCs w:val="24"/>
          <w:lang w:val="en-CA"/>
        </w:rPr>
      </w:pPr>
      <w:r w:rsidRPr="00F5326F">
        <w:rPr>
          <w:b/>
          <w:sz w:val="24"/>
          <w:szCs w:val="24"/>
          <w:lang w:val="en-CA"/>
        </w:rPr>
        <w:t>Session Details:</w:t>
      </w:r>
      <w:r w:rsidR="00B90D13" w:rsidRPr="00F5326F">
        <w:rPr>
          <w:b/>
          <w:sz w:val="24"/>
          <w:szCs w:val="24"/>
          <w:lang w:val="en-CA"/>
        </w:rPr>
        <w:tab/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8"/>
        <w:gridCol w:w="1559"/>
      </w:tblGrid>
      <w:tr w:rsidR="00B90D13" w:rsidTr="004C5C2A">
        <w:trPr>
          <w:trHeight w:val="665"/>
        </w:trPr>
        <w:tc>
          <w:tcPr>
            <w:tcW w:w="3116" w:type="dxa"/>
            <w:gridSpan w:val="2"/>
          </w:tcPr>
          <w:p w:rsidR="00B90D13" w:rsidRDefault="00B90D13" w:rsidP="00B90D13">
            <w:pPr>
              <w:rPr>
                <w:lang w:val="en-CA"/>
              </w:rPr>
            </w:pPr>
            <w:r>
              <w:rPr>
                <w:lang w:val="en-CA"/>
              </w:rPr>
              <w:t>Session Target Audience</w:t>
            </w:r>
          </w:p>
          <w:p w:rsidR="00B90D13" w:rsidRPr="00C2016A" w:rsidRDefault="00B90D13" w:rsidP="00B90D13">
            <w:pPr>
              <w:rPr>
                <w:i/>
                <w:sz w:val="18"/>
                <w:szCs w:val="18"/>
                <w:lang w:val="en-CA"/>
              </w:rPr>
            </w:pPr>
            <w:r w:rsidRPr="00C2016A">
              <w:rPr>
                <w:i/>
                <w:sz w:val="18"/>
                <w:szCs w:val="18"/>
                <w:lang w:val="en-CA"/>
              </w:rPr>
              <w:t>(write ‘yes’ beside all that apply)</w:t>
            </w:r>
          </w:p>
        </w:tc>
        <w:tc>
          <w:tcPr>
            <w:tcW w:w="3117" w:type="dxa"/>
            <w:gridSpan w:val="2"/>
          </w:tcPr>
          <w:p w:rsidR="00B90D13" w:rsidRDefault="00B90D13" w:rsidP="00B90D13">
            <w:pPr>
              <w:rPr>
                <w:lang w:val="en-CA"/>
              </w:rPr>
            </w:pPr>
            <w:r>
              <w:rPr>
                <w:lang w:val="en-CA"/>
              </w:rPr>
              <w:t>Topic Category</w:t>
            </w:r>
          </w:p>
          <w:p w:rsidR="00B90D13" w:rsidRPr="00C2016A" w:rsidRDefault="00B90D13" w:rsidP="00B90D13">
            <w:pPr>
              <w:rPr>
                <w:i/>
                <w:sz w:val="18"/>
                <w:szCs w:val="18"/>
                <w:lang w:val="en-CA"/>
              </w:rPr>
            </w:pPr>
            <w:r w:rsidRPr="00C2016A">
              <w:rPr>
                <w:i/>
                <w:sz w:val="18"/>
                <w:szCs w:val="18"/>
                <w:lang w:val="en-CA"/>
              </w:rPr>
              <w:t>(write ‘yes’ beside all that apply)</w:t>
            </w:r>
          </w:p>
        </w:tc>
        <w:tc>
          <w:tcPr>
            <w:tcW w:w="3117" w:type="dxa"/>
            <w:gridSpan w:val="2"/>
          </w:tcPr>
          <w:p w:rsidR="00B90D13" w:rsidRDefault="004C5C2A" w:rsidP="00B90D13">
            <w:pPr>
              <w:rPr>
                <w:lang w:val="en-CA"/>
              </w:rPr>
            </w:pPr>
            <w:r>
              <w:rPr>
                <w:lang w:val="en-CA"/>
              </w:rPr>
              <w:t>Preferred Presentation Language</w:t>
            </w:r>
          </w:p>
          <w:p w:rsidR="004C5C2A" w:rsidRPr="00C2016A" w:rsidRDefault="004C5C2A" w:rsidP="00B90D13">
            <w:pPr>
              <w:rPr>
                <w:i/>
                <w:sz w:val="18"/>
                <w:szCs w:val="18"/>
                <w:lang w:val="en-CA"/>
              </w:rPr>
            </w:pPr>
            <w:r w:rsidRPr="00C2016A">
              <w:rPr>
                <w:i/>
                <w:sz w:val="18"/>
                <w:szCs w:val="18"/>
                <w:lang w:val="en-CA"/>
              </w:rPr>
              <w:t>(write ‘yes’ beside your preference)</w:t>
            </w:r>
          </w:p>
        </w:tc>
      </w:tr>
      <w:tr w:rsidR="0031312C" w:rsidTr="008C33CD">
        <w:trPr>
          <w:trHeight w:val="272"/>
        </w:trPr>
        <w:tc>
          <w:tcPr>
            <w:tcW w:w="1558" w:type="dxa"/>
          </w:tcPr>
          <w:p w:rsidR="0031312C" w:rsidRPr="00B90D13" w:rsidRDefault="0031312C" w:rsidP="00B90D13">
            <w:pPr>
              <w:rPr>
                <w:lang w:val="en-CA"/>
              </w:rPr>
            </w:pPr>
            <w:r w:rsidRPr="00B90D13">
              <w:rPr>
                <w:lang w:val="en-CA"/>
              </w:rPr>
              <w:t>Parent</w:t>
            </w:r>
            <w:r>
              <w:rPr>
                <w:lang w:val="en-CA"/>
              </w:rPr>
              <w:t xml:space="preserve">                 </w:t>
            </w:r>
          </w:p>
        </w:tc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B90D13">
            <w:pPr>
              <w:rPr>
                <w:lang w:val="en-CA"/>
              </w:rPr>
            </w:pPr>
            <w:r>
              <w:rPr>
                <w:lang w:val="en-CA"/>
              </w:rPr>
              <w:t xml:space="preserve">Birth - 5 years    </w:t>
            </w:r>
          </w:p>
        </w:tc>
        <w:tc>
          <w:tcPr>
            <w:tcW w:w="1559" w:type="dxa"/>
          </w:tcPr>
          <w:p w:rsidR="0031312C" w:rsidRDefault="0031312C" w:rsidP="00B90D13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B90D13">
            <w:pPr>
              <w:rPr>
                <w:lang w:val="en-CA"/>
              </w:rPr>
            </w:pPr>
            <w:r>
              <w:rPr>
                <w:lang w:val="en-CA"/>
              </w:rPr>
              <w:t xml:space="preserve">English                            </w:t>
            </w:r>
          </w:p>
        </w:tc>
        <w:tc>
          <w:tcPr>
            <w:tcW w:w="1559" w:type="dxa"/>
          </w:tcPr>
          <w:p w:rsidR="0031312C" w:rsidRPr="004C5C2A" w:rsidRDefault="0031312C" w:rsidP="00B90D13">
            <w:pPr>
              <w:rPr>
                <w:sz w:val="18"/>
                <w:szCs w:val="18"/>
                <w:lang w:val="en-CA"/>
              </w:rPr>
            </w:pPr>
          </w:p>
        </w:tc>
      </w:tr>
      <w:tr w:rsidR="0031312C" w:rsidTr="008C33CD">
        <w:trPr>
          <w:trHeight w:val="271"/>
        </w:trPr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  <w:r w:rsidRPr="00B90D13">
              <w:rPr>
                <w:lang w:val="en-CA"/>
              </w:rPr>
              <w:t xml:space="preserve">Professional   </w:t>
            </w:r>
          </w:p>
        </w:tc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  <w:r>
              <w:rPr>
                <w:lang w:val="en-CA"/>
              </w:rPr>
              <w:t xml:space="preserve">School Age            </w:t>
            </w:r>
          </w:p>
        </w:tc>
        <w:tc>
          <w:tcPr>
            <w:tcW w:w="1559" w:type="dxa"/>
          </w:tcPr>
          <w:p w:rsidR="0031312C" w:rsidRDefault="0031312C" w:rsidP="0031312C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  <w:r>
              <w:rPr>
                <w:lang w:val="en-CA"/>
              </w:rPr>
              <w:t>French</w:t>
            </w:r>
          </w:p>
        </w:tc>
        <w:tc>
          <w:tcPr>
            <w:tcW w:w="1559" w:type="dxa"/>
          </w:tcPr>
          <w:p w:rsidR="0031312C" w:rsidRDefault="0031312C" w:rsidP="0031312C">
            <w:pPr>
              <w:rPr>
                <w:lang w:val="en-CA"/>
              </w:rPr>
            </w:pPr>
          </w:p>
        </w:tc>
      </w:tr>
      <w:tr w:rsidR="0031312C" w:rsidTr="008C33CD">
        <w:trPr>
          <w:trHeight w:val="271"/>
        </w:trPr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  <w:r w:rsidRPr="00B90D13">
              <w:rPr>
                <w:lang w:val="en-CA"/>
              </w:rPr>
              <w:t xml:space="preserve">Self-Advocates    </w:t>
            </w:r>
          </w:p>
        </w:tc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  <w:r>
              <w:rPr>
                <w:lang w:val="en-CA"/>
              </w:rPr>
              <w:t>Teen</w:t>
            </w:r>
          </w:p>
        </w:tc>
        <w:tc>
          <w:tcPr>
            <w:tcW w:w="1559" w:type="dxa"/>
          </w:tcPr>
          <w:p w:rsidR="0031312C" w:rsidRDefault="0031312C" w:rsidP="0031312C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31312C">
            <w:pPr>
              <w:rPr>
                <w:lang w:val="en-CA"/>
              </w:rPr>
            </w:pPr>
            <w:r>
              <w:rPr>
                <w:lang w:val="en-CA"/>
              </w:rPr>
              <w:t>Either</w:t>
            </w:r>
          </w:p>
        </w:tc>
        <w:tc>
          <w:tcPr>
            <w:tcW w:w="1559" w:type="dxa"/>
          </w:tcPr>
          <w:p w:rsidR="0031312C" w:rsidRDefault="0031312C" w:rsidP="0031312C">
            <w:pPr>
              <w:rPr>
                <w:lang w:val="en-CA"/>
              </w:rPr>
            </w:pPr>
          </w:p>
        </w:tc>
      </w:tr>
      <w:tr w:rsidR="0031312C" w:rsidTr="008C33CD">
        <w:trPr>
          <w:trHeight w:val="271"/>
        </w:trPr>
        <w:tc>
          <w:tcPr>
            <w:tcW w:w="1558" w:type="dxa"/>
          </w:tcPr>
          <w:p w:rsidR="0031312C" w:rsidRDefault="0031312C" w:rsidP="00B90D13">
            <w:pPr>
              <w:rPr>
                <w:lang w:val="en-CA"/>
              </w:rPr>
            </w:pPr>
            <w:r w:rsidRPr="00B90D13">
              <w:rPr>
                <w:lang w:val="en-CA"/>
              </w:rPr>
              <w:t xml:space="preserve">Other  </w:t>
            </w:r>
          </w:p>
        </w:tc>
        <w:tc>
          <w:tcPr>
            <w:tcW w:w="1558" w:type="dxa"/>
          </w:tcPr>
          <w:p w:rsidR="0031312C" w:rsidRDefault="0031312C" w:rsidP="00B90D13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B90D13">
            <w:pPr>
              <w:rPr>
                <w:lang w:val="en-CA"/>
              </w:rPr>
            </w:pPr>
            <w:r>
              <w:rPr>
                <w:lang w:val="en-CA"/>
              </w:rPr>
              <w:t xml:space="preserve">Adult &amp; Aging       </w:t>
            </w:r>
          </w:p>
        </w:tc>
        <w:tc>
          <w:tcPr>
            <w:tcW w:w="1559" w:type="dxa"/>
          </w:tcPr>
          <w:p w:rsidR="0031312C" w:rsidRDefault="0031312C" w:rsidP="00B90D13">
            <w:pPr>
              <w:rPr>
                <w:lang w:val="en-CA"/>
              </w:rPr>
            </w:pPr>
          </w:p>
        </w:tc>
        <w:tc>
          <w:tcPr>
            <w:tcW w:w="1558" w:type="dxa"/>
          </w:tcPr>
          <w:p w:rsidR="0031312C" w:rsidRDefault="0031312C" w:rsidP="0031312C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(Comfortable and</w:t>
            </w:r>
          </w:p>
          <w:p w:rsidR="0031312C" w:rsidRDefault="0031312C" w:rsidP="0031312C">
            <w:pPr>
              <w:rPr>
                <w:lang w:val="en-CA"/>
              </w:rPr>
            </w:pPr>
            <w:r w:rsidRPr="004C5C2A">
              <w:rPr>
                <w:sz w:val="18"/>
                <w:szCs w:val="18"/>
                <w:lang w:val="en-CA"/>
              </w:rPr>
              <w:t>proficient presenting in either language)</w:t>
            </w:r>
          </w:p>
        </w:tc>
        <w:tc>
          <w:tcPr>
            <w:tcW w:w="1559" w:type="dxa"/>
          </w:tcPr>
          <w:p w:rsidR="0031312C" w:rsidRDefault="0031312C" w:rsidP="00B90D13">
            <w:pPr>
              <w:rPr>
                <w:lang w:val="en-CA"/>
              </w:rPr>
            </w:pPr>
          </w:p>
        </w:tc>
      </w:tr>
    </w:tbl>
    <w:p w:rsidR="00B90D13" w:rsidRDefault="00B90D13" w:rsidP="00B90D13">
      <w:pPr>
        <w:rPr>
          <w:lang w:val="en-CA"/>
        </w:rPr>
      </w:pPr>
    </w:p>
    <w:p w:rsidR="00B90D13" w:rsidRDefault="004C5C2A" w:rsidP="000414A4">
      <w:pPr>
        <w:rPr>
          <w:lang w:val="en-CA"/>
        </w:rPr>
      </w:pPr>
      <w:r>
        <w:rPr>
          <w:lang w:val="en-CA"/>
        </w:rPr>
        <w:t>Session Objectives:</w:t>
      </w:r>
    </w:p>
    <w:p w:rsidR="004D3305" w:rsidRDefault="004C5C2A" w:rsidP="000414A4">
      <w:pPr>
        <w:rPr>
          <w:lang w:val="en-CA"/>
        </w:rPr>
      </w:pPr>
      <w:r>
        <w:rPr>
          <w:lang w:val="en-CA"/>
        </w:rPr>
        <w:t>Please list two objectives of your session</w:t>
      </w:r>
    </w:p>
    <w:p w:rsidR="004C5C2A" w:rsidRPr="00F5326F" w:rsidRDefault="004C5C2A" w:rsidP="000414A4">
      <w:pPr>
        <w:rPr>
          <w:b/>
          <w:lang w:val="en-CA"/>
        </w:rPr>
      </w:pPr>
      <w:r w:rsidRPr="00F5326F">
        <w:rPr>
          <w:b/>
          <w:lang w:val="en-CA"/>
        </w:rPr>
        <w:t>1.</w:t>
      </w:r>
    </w:p>
    <w:p w:rsidR="004C5C2A" w:rsidRDefault="004C5C2A" w:rsidP="000414A4">
      <w:pPr>
        <w:rPr>
          <w:lang w:val="en-CA"/>
        </w:rPr>
      </w:pPr>
    </w:p>
    <w:p w:rsidR="004D3305" w:rsidRDefault="004D3305" w:rsidP="000414A4">
      <w:pPr>
        <w:rPr>
          <w:lang w:val="en-CA"/>
        </w:rPr>
      </w:pPr>
    </w:p>
    <w:p w:rsidR="004C5C2A" w:rsidRPr="00F5326F" w:rsidRDefault="004C5C2A" w:rsidP="000414A4">
      <w:pPr>
        <w:rPr>
          <w:b/>
          <w:lang w:val="en-CA"/>
        </w:rPr>
      </w:pPr>
      <w:r w:rsidRPr="00F5326F">
        <w:rPr>
          <w:b/>
          <w:lang w:val="en-CA"/>
        </w:rPr>
        <w:t>2.</w:t>
      </w:r>
    </w:p>
    <w:p w:rsidR="004C5C2A" w:rsidRDefault="004C5C2A" w:rsidP="000414A4">
      <w:pPr>
        <w:rPr>
          <w:lang w:val="en-CA"/>
        </w:rPr>
      </w:pPr>
    </w:p>
    <w:p w:rsidR="008B1176" w:rsidRDefault="008B1176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br w:type="page"/>
      </w:r>
    </w:p>
    <w:p w:rsidR="00F5326F" w:rsidRDefault="009D3F61" w:rsidP="000414A4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Presentation length preference</w:t>
      </w:r>
      <w:r w:rsidR="005E290B">
        <w:rPr>
          <w:b/>
          <w:sz w:val="24"/>
          <w:szCs w:val="24"/>
          <w:lang w:val="en-CA"/>
        </w:rPr>
        <w:t>:</w: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1345"/>
        <w:gridCol w:w="630"/>
        <w:gridCol w:w="1260"/>
        <w:gridCol w:w="630"/>
        <w:gridCol w:w="3690"/>
        <w:gridCol w:w="540"/>
      </w:tblGrid>
      <w:tr w:rsidR="005E290B" w:rsidTr="005E290B">
        <w:trPr>
          <w:trHeight w:val="98"/>
        </w:trPr>
        <w:tc>
          <w:tcPr>
            <w:tcW w:w="1345" w:type="dxa"/>
          </w:tcPr>
          <w:p w:rsidR="005E290B" w:rsidRPr="005E290B" w:rsidRDefault="005E290B" w:rsidP="000414A4">
            <w:pPr>
              <w:rPr>
                <w:lang w:val="en-CA"/>
              </w:rPr>
            </w:pPr>
            <w:r w:rsidRPr="005E290B">
              <w:rPr>
                <w:lang w:val="en-CA"/>
              </w:rPr>
              <w:t>75 minutes</w:t>
            </w:r>
          </w:p>
        </w:tc>
        <w:tc>
          <w:tcPr>
            <w:tcW w:w="630" w:type="dxa"/>
          </w:tcPr>
          <w:p w:rsidR="005E290B" w:rsidRPr="005E290B" w:rsidRDefault="005E290B" w:rsidP="000414A4">
            <w:pPr>
              <w:rPr>
                <w:lang w:val="en-CA"/>
              </w:rPr>
            </w:pPr>
          </w:p>
        </w:tc>
        <w:tc>
          <w:tcPr>
            <w:tcW w:w="1260" w:type="dxa"/>
          </w:tcPr>
          <w:p w:rsidR="005E290B" w:rsidRPr="005E290B" w:rsidRDefault="005E290B" w:rsidP="000414A4">
            <w:pPr>
              <w:rPr>
                <w:lang w:val="en-CA"/>
              </w:rPr>
            </w:pPr>
            <w:r w:rsidRPr="005E290B">
              <w:rPr>
                <w:lang w:val="en-CA"/>
              </w:rPr>
              <w:t>90 minutes</w:t>
            </w:r>
          </w:p>
        </w:tc>
        <w:tc>
          <w:tcPr>
            <w:tcW w:w="630" w:type="dxa"/>
          </w:tcPr>
          <w:p w:rsidR="005E290B" w:rsidRPr="005E290B" w:rsidRDefault="005E290B" w:rsidP="000414A4">
            <w:pPr>
              <w:rPr>
                <w:b/>
                <w:lang w:val="en-CA"/>
              </w:rPr>
            </w:pPr>
          </w:p>
        </w:tc>
        <w:tc>
          <w:tcPr>
            <w:tcW w:w="3690" w:type="dxa"/>
          </w:tcPr>
          <w:p w:rsidR="005E290B" w:rsidRPr="005E290B" w:rsidRDefault="005E290B" w:rsidP="005E290B">
            <w:pPr>
              <w:rPr>
                <w:lang w:val="en-CA"/>
              </w:rPr>
            </w:pPr>
            <w:r w:rsidRPr="005E290B">
              <w:rPr>
                <w:lang w:val="en-CA"/>
              </w:rPr>
              <w:t xml:space="preserve">Whichever </w:t>
            </w:r>
            <w:r>
              <w:rPr>
                <w:lang w:val="en-CA"/>
              </w:rPr>
              <w:t>works best for the program</w:t>
            </w:r>
          </w:p>
        </w:tc>
        <w:tc>
          <w:tcPr>
            <w:tcW w:w="540" w:type="dxa"/>
          </w:tcPr>
          <w:p w:rsidR="005E290B" w:rsidRPr="005E290B" w:rsidRDefault="005E290B" w:rsidP="000414A4">
            <w:pPr>
              <w:rPr>
                <w:sz w:val="24"/>
                <w:szCs w:val="24"/>
                <w:lang w:val="en-CA"/>
              </w:rPr>
            </w:pPr>
          </w:p>
        </w:tc>
        <w:bookmarkStart w:id="0" w:name="_GoBack"/>
        <w:bookmarkEnd w:id="0"/>
      </w:tr>
    </w:tbl>
    <w:p w:rsidR="009D3F61" w:rsidRPr="005E290B" w:rsidRDefault="009D3F61" w:rsidP="000414A4">
      <w:pPr>
        <w:rPr>
          <w:lang w:val="en-CA"/>
        </w:rPr>
      </w:pPr>
      <w:r w:rsidRPr="005E290B">
        <w:rPr>
          <w:lang w:val="en-CA"/>
        </w:rPr>
        <w:t xml:space="preserve">Please note, we cannot guarantee that you will be given your preference, however we will do our best to accommodate your request. </w:t>
      </w:r>
    </w:p>
    <w:p w:rsidR="009D3F61" w:rsidRDefault="009D3F61" w:rsidP="000414A4">
      <w:pPr>
        <w:rPr>
          <w:b/>
          <w:sz w:val="24"/>
          <w:szCs w:val="24"/>
          <w:lang w:val="en-CA"/>
        </w:rPr>
      </w:pPr>
    </w:p>
    <w:p w:rsidR="004C5C2A" w:rsidRPr="00F5326F" w:rsidRDefault="004C5C2A" w:rsidP="000414A4">
      <w:pPr>
        <w:rPr>
          <w:b/>
          <w:sz w:val="24"/>
          <w:szCs w:val="24"/>
          <w:lang w:val="en-CA"/>
        </w:rPr>
      </w:pPr>
      <w:r w:rsidRPr="00F5326F">
        <w:rPr>
          <w:b/>
          <w:sz w:val="24"/>
          <w:szCs w:val="24"/>
          <w:lang w:val="en-CA"/>
        </w:rPr>
        <w:t>Audio/Visual Notes:</w:t>
      </w:r>
    </w:p>
    <w:p w:rsidR="004C5C2A" w:rsidRPr="00F5326F" w:rsidRDefault="004C5C2A" w:rsidP="000414A4">
      <w:pPr>
        <w:rPr>
          <w:b/>
          <w:lang w:val="en-CA"/>
        </w:rPr>
      </w:pPr>
      <w:r>
        <w:rPr>
          <w:lang w:val="en-CA"/>
        </w:rPr>
        <w:t>All session rooms will be equipped with a laptop, projector, and microphone in large rooms. Speakers are required to bring their presentations on a flash drive and they must be Microsoft com</w:t>
      </w:r>
      <w:r w:rsidR="00F5326F">
        <w:rPr>
          <w:lang w:val="en-CA"/>
        </w:rPr>
        <w:t>patible</w:t>
      </w:r>
      <w:r w:rsidR="00F5326F" w:rsidRPr="00F5326F">
        <w:rPr>
          <w:b/>
          <w:lang w:val="en-CA"/>
        </w:rPr>
        <w:t>. Important Note: It is cost-</w:t>
      </w:r>
      <w:r w:rsidR="00635033">
        <w:rPr>
          <w:b/>
          <w:lang w:val="en-CA"/>
        </w:rPr>
        <w:t>prohibi</w:t>
      </w:r>
      <w:r w:rsidR="00635033" w:rsidRPr="00F5326F">
        <w:rPr>
          <w:b/>
          <w:lang w:val="en-CA"/>
        </w:rPr>
        <w:t>tive</w:t>
      </w:r>
      <w:r w:rsidR="00F5326F" w:rsidRPr="00F5326F">
        <w:rPr>
          <w:b/>
          <w:lang w:val="en-CA"/>
        </w:rPr>
        <w:t xml:space="preserve"> to provide internet connections in meeting rooms. Please plan accordingly. </w:t>
      </w:r>
    </w:p>
    <w:p w:rsidR="004C5C2A" w:rsidRDefault="004C5C2A" w:rsidP="000414A4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326F" w:rsidTr="00F5326F">
        <w:tc>
          <w:tcPr>
            <w:tcW w:w="10790" w:type="dxa"/>
          </w:tcPr>
          <w:p w:rsidR="00F5326F" w:rsidRPr="005E290B" w:rsidRDefault="00F5326F" w:rsidP="000414A4">
            <w:pPr>
              <w:rPr>
                <w:b/>
                <w:lang w:val="en-CA"/>
              </w:rPr>
            </w:pPr>
            <w:r w:rsidRPr="00635033">
              <w:rPr>
                <w:b/>
                <w:lang w:val="en-CA"/>
              </w:rPr>
              <w:t>Speaker Information:</w:t>
            </w:r>
            <w:r w:rsidR="005E290B">
              <w:rPr>
                <w:b/>
                <w:lang w:val="en-CA"/>
              </w:rPr>
              <w:t xml:space="preserve"> </w:t>
            </w:r>
            <w:r w:rsidRPr="00C2016A">
              <w:rPr>
                <w:i/>
                <w:lang w:val="en-CA"/>
              </w:rPr>
              <w:t>Information with an asterisk (*) to be included in the Conference Program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Name(s):*</w:t>
            </w:r>
          </w:p>
        </w:tc>
      </w:tr>
      <w:tr w:rsidR="00F5326F" w:rsidTr="00F5326F">
        <w:tc>
          <w:tcPr>
            <w:tcW w:w="10790" w:type="dxa"/>
          </w:tcPr>
          <w:p w:rsidR="00F5326F" w:rsidRDefault="005E290B" w:rsidP="000414A4">
            <w:pPr>
              <w:rPr>
                <w:lang w:val="en-CA"/>
              </w:rPr>
            </w:pPr>
            <w:r>
              <w:rPr>
                <w:lang w:val="en-CA"/>
              </w:rPr>
              <w:t>Organization: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Professional Title:*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Credentials: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Mailing Address: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Phone:                                                                                          Fax: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</w:tr>
      <w:tr w:rsidR="00F5326F" w:rsidTr="00F5326F">
        <w:tc>
          <w:tcPr>
            <w:tcW w:w="10790" w:type="dxa"/>
          </w:tcPr>
          <w:p w:rsidR="00F5326F" w:rsidRDefault="005E290B" w:rsidP="000414A4">
            <w:pPr>
              <w:rPr>
                <w:lang w:val="en-CA"/>
              </w:rPr>
            </w:pPr>
            <w:r>
              <w:rPr>
                <w:lang w:val="en-CA"/>
              </w:rPr>
              <w:t>Website: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 xml:space="preserve">Short biography (one paragraph): </w:t>
            </w:r>
            <w:r w:rsidRPr="005E290B">
              <w:rPr>
                <w:b/>
                <w:lang w:val="en-CA"/>
              </w:rPr>
              <w:t>Limit 150 words</w:t>
            </w:r>
            <w:r>
              <w:rPr>
                <w:lang w:val="en-CA"/>
              </w:rPr>
              <w:t>*</w:t>
            </w:r>
          </w:p>
          <w:p w:rsidR="00F5326F" w:rsidRDefault="00F5326F" w:rsidP="000414A4">
            <w:pPr>
              <w:rPr>
                <w:lang w:val="en-CA"/>
              </w:rPr>
            </w:pPr>
          </w:p>
          <w:p w:rsidR="00F5326F" w:rsidRDefault="00F5326F" w:rsidP="000414A4">
            <w:pPr>
              <w:rPr>
                <w:lang w:val="en-CA"/>
              </w:rPr>
            </w:pPr>
          </w:p>
          <w:p w:rsidR="00F5326F" w:rsidRDefault="00F5326F" w:rsidP="000414A4">
            <w:pPr>
              <w:rPr>
                <w:lang w:val="en-CA"/>
              </w:rPr>
            </w:pPr>
          </w:p>
          <w:p w:rsidR="00F5326F" w:rsidRDefault="00F5326F" w:rsidP="000414A4">
            <w:pPr>
              <w:rPr>
                <w:lang w:val="en-CA"/>
              </w:rPr>
            </w:pPr>
          </w:p>
          <w:p w:rsidR="00F5326F" w:rsidRDefault="00F5326F" w:rsidP="000414A4">
            <w:pPr>
              <w:rPr>
                <w:lang w:val="en-CA"/>
              </w:rPr>
            </w:pPr>
          </w:p>
          <w:p w:rsidR="00F5326F" w:rsidRDefault="00F5326F" w:rsidP="000414A4">
            <w:pPr>
              <w:rPr>
                <w:lang w:val="en-CA"/>
              </w:rPr>
            </w:pPr>
          </w:p>
          <w:p w:rsidR="00F5326F" w:rsidRDefault="00F5326F" w:rsidP="000414A4">
            <w:pPr>
              <w:rPr>
                <w:lang w:val="en-CA"/>
              </w:rPr>
            </w:pPr>
          </w:p>
        </w:tc>
      </w:tr>
    </w:tbl>
    <w:p w:rsidR="004C5C2A" w:rsidRDefault="004C5C2A" w:rsidP="000414A4">
      <w:pPr>
        <w:rPr>
          <w:lang w:val="en-CA"/>
        </w:rPr>
      </w:pPr>
    </w:p>
    <w:p w:rsidR="00F5326F" w:rsidRPr="00DD3BD4" w:rsidRDefault="00F5326F" w:rsidP="000414A4">
      <w:pPr>
        <w:rPr>
          <w:b/>
          <w:lang w:val="en-CA"/>
        </w:rPr>
      </w:pPr>
      <w:r w:rsidRPr="00DD3BD4">
        <w:rPr>
          <w:b/>
          <w:lang w:val="en-CA"/>
        </w:rPr>
        <w:t xml:space="preserve">Contact Information: </w:t>
      </w:r>
      <w:r w:rsidRPr="00C2016A">
        <w:rPr>
          <w:b/>
          <w:i/>
          <w:lang w:val="en-CA"/>
        </w:rPr>
        <w:t>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Name: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Organization: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Mailing Address: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Phone:                                                                                       Fax:</w:t>
            </w:r>
          </w:p>
        </w:tc>
      </w:tr>
      <w:tr w:rsidR="00F5326F" w:rsidTr="00F5326F">
        <w:tc>
          <w:tcPr>
            <w:tcW w:w="10790" w:type="dxa"/>
          </w:tcPr>
          <w:p w:rsidR="00F5326F" w:rsidRDefault="00F5326F" w:rsidP="000414A4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</w:tr>
    </w:tbl>
    <w:p w:rsidR="004C5C2A" w:rsidRDefault="004C5C2A" w:rsidP="000414A4">
      <w:pPr>
        <w:rPr>
          <w:lang w:val="en-CA"/>
        </w:rPr>
      </w:pPr>
    </w:p>
    <w:p w:rsidR="00F5326F" w:rsidRPr="00F5326F" w:rsidRDefault="00F5326F" w:rsidP="00F5326F">
      <w:pPr>
        <w:rPr>
          <w:b/>
          <w:lang w:val="en-CA"/>
        </w:rPr>
      </w:pPr>
      <w:r w:rsidRPr="00F5326F">
        <w:rPr>
          <w:b/>
          <w:lang w:val="en-CA"/>
        </w:rPr>
        <w:t>Speaker Availability details</w:t>
      </w:r>
    </w:p>
    <w:p w:rsidR="00F5326F" w:rsidRDefault="00F5326F" w:rsidP="00F5326F">
      <w:pPr>
        <w:rPr>
          <w:lang w:val="en-CA"/>
        </w:rPr>
      </w:pPr>
      <w:r w:rsidRPr="00F5326F">
        <w:rPr>
          <w:lang w:val="en-CA"/>
        </w:rPr>
        <w:t xml:space="preserve">We assume you are available to present </w:t>
      </w:r>
      <w:r w:rsidR="00A304B8">
        <w:rPr>
          <w:lang w:val="en-CA"/>
        </w:rPr>
        <w:t>your session on Saturday, May 20</w:t>
      </w:r>
      <w:r w:rsidRPr="00F5326F">
        <w:rPr>
          <w:lang w:val="en-CA"/>
        </w:rPr>
        <w:t xml:space="preserve"> and/or Su</w:t>
      </w:r>
      <w:r w:rsidR="00A304B8">
        <w:rPr>
          <w:lang w:val="en-CA"/>
        </w:rPr>
        <w:t>nday, May 21</w:t>
      </w:r>
      <w:r w:rsidR="004D3305">
        <w:rPr>
          <w:lang w:val="en-CA"/>
        </w:rPr>
        <w:t xml:space="preserve">. Your flexibility </w:t>
      </w:r>
      <w:r w:rsidRPr="00F5326F">
        <w:rPr>
          <w:lang w:val="en-CA"/>
        </w:rPr>
        <w:t>allows us to schedule the most balanced program addressing the needs of our attendee</w:t>
      </w:r>
      <w:r w:rsidR="004D3305">
        <w:rPr>
          <w:lang w:val="en-CA"/>
        </w:rPr>
        <w:t xml:space="preserve">s. If you are unable to do so, </w:t>
      </w:r>
      <w:r w:rsidRPr="00F5326F">
        <w:rPr>
          <w:lang w:val="en-CA"/>
        </w:rPr>
        <w:t>please let us know when you submit your proposal.</w:t>
      </w:r>
    </w:p>
    <w:p w:rsidR="00F5326F" w:rsidRPr="00F5326F" w:rsidRDefault="00F5326F" w:rsidP="00F5326F">
      <w:pPr>
        <w:rPr>
          <w:lang w:val="en-CA"/>
        </w:rPr>
      </w:pPr>
    </w:p>
    <w:p w:rsidR="00F5326F" w:rsidRPr="00F5326F" w:rsidRDefault="00F5326F" w:rsidP="00F5326F">
      <w:pPr>
        <w:rPr>
          <w:b/>
          <w:lang w:val="en-CA"/>
        </w:rPr>
      </w:pPr>
      <w:r w:rsidRPr="00F5326F">
        <w:rPr>
          <w:b/>
          <w:lang w:val="en-CA"/>
        </w:rPr>
        <w:t>Deadline for Submission</w:t>
      </w:r>
    </w:p>
    <w:p w:rsidR="00F5326F" w:rsidRPr="00F5326F" w:rsidRDefault="00F5326F" w:rsidP="00F5326F">
      <w:pPr>
        <w:rPr>
          <w:lang w:val="en-CA"/>
        </w:rPr>
      </w:pPr>
      <w:r w:rsidRPr="00F5326F">
        <w:rPr>
          <w:lang w:val="en-CA"/>
        </w:rPr>
        <w:t xml:space="preserve">All proposals must be received </w:t>
      </w:r>
      <w:r w:rsidR="0031312C">
        <w:rPr>
          <w:lang w:val="en-CA"/>
        </w:rPr>
        <w:t>n</w:t>
      </w:r>
      <w:r w:rsidR="00A304B8">
        <w:rPr>
          <w:lang w:val="en-CA"/>
        </w:rPr>
        <w:t xml:space="preserve">o later than </w:t>
      </w:r>
      <w:r w:rsidR="001644BE">
        <w:rPr>
          <w:lang w:val="en-CA"/>
        </w:rPr>
        <w:t>Friday, January 6</w:t>
      </w:r>
      <w:r w:rsidR="00A304B8">
        <w:rPr>
          <w:lang w:val="en-CA"/>
        </w:rPr>
        <w:t>, 201</w:t>
      </w:r>
      <w:r w:rsidR="001644BE">
        <w:rPr>
          <w:lang w:val="en-CA"/>
        </w:rPr>
        <w:t>7</w:t>
      </w:r>
      <w:r w:rsidRPr="00F5326F">
        <w:rPr>
          <w:lang w:val="en-CA"/>
        </w:rPr>
        <w:t xml:space="preserve"> for full consideration of the Speaker Selection </w:t>
      </w:r>
    </w:p>
    <w:p w:rsidR="00F5326F" w:rsidRPr="00F5326F" w:rsidRDefault="00F5326F" w:rsidP="00F5326F">
      <w:pPr>
        <w:rPr>
          <w:lang w:val="en-CA"/>
        </w:rPr>
      </w:pPr>
      <w:r w:rsidRPr="00F5326F">
        <w:rPr>
          <w:lang w:val="en-CA"/>
        </w:rPr>
        <w:t xml:space="preserve">Committee. You will get an email confirmation usually within 1 to 2 business days </w:t>
      </w:r>
      <w:r w:rsidR="004D3305">
        <w:rPr>
          <w:lang w:val="en-CA"/>
        </w:rPr>
        <w:t xml:space="preserve">of receipt. CDSS receives more </w:t>
      </w:r>
      <w:r w:rsidRPr="00F5326F">
        <w:rPr>
          <w:lang w:val="en-CA"/>
        </w:rPr>
        <w:t>proposals than can be accommodated. Due to space and balance in programming, pr</w:t>
      </w:r>
      <w:r w:rsidR="004D3305">
        <w:rPr>
          <w:lang w:val="en-CA"/>
        </w:rPr>
        <w:t xml:space="preserve">oposals are not guaranteed and </w:t>
      </w:r>
      <w:r w:rsidRPr="00F5326F">
        <w:rPr>
          <w:lang w:val="en-CA"/>
        </w:rPr>
        <w:t xml:space="preserve">are subject to approval. </w:t>
      </w:r>
    </w:p>
    <w:p w:rsidR="00F5326F" w:rsidRDefault="00F5326F" w:rsidP="00F5326F">
      <w:pPr>
        <w:jc w:val="center"/>
        <w:rPr>
          <w:b/>
          <w:lang w:val="en-CA"/>
        </w:rPr>
      </w:pPr>
      <w:r w:rsidRPr="00F5326F">
        <w:rPr>
          <w:b/>
          <w:lang w:val="en-CA"/>
        </w:rPr>
        <w:t>Successful candidates will be c</w:t>
      </w:r>
      <w:r w:rsidR="00A304B8">
        <w:rPr>
          <w:b/>
          <w:lang w:val="en-CA"/>
        </w:rPr>
        <w:t>ontacted by February 9, 2017</w:t>
      </w:r>
      <w:r w:rsidRPr="00F5326F">
        <w:rPr>
          <w:b/>
          <w:lang w:val="en-CA"/>
        </w:rPr>
        <w:t>.</w:t>
      </w:r>
    </w:p>
    <w:p w:rsidR="00F5326F" w:rsidRPr="00F5326F" w:rsidRDefault="00F5326F" w:rsidP="00F5326F">
      <w:pPr>
        <w:jc w:val="center"/>
        <w:rPr>
          <w:b/>
          <w:lang w:val="en-CA"/>
        </w:rPr>
      </w:pPr>
    </w:p>
    <w:p w:rsidR="00F5326F" w:rsidRPr="00F5326F" w:rsidRDefault="00F5326F" w:rsidP="00F5326F">
      <w:pPr>
        <w:rPr>
          <w:lang w:val="en-CA"/>
        </w:rPr>
      </w:pPr>
      <w:r w:rsidRPr="00F5326F">
        <w:rPr>
          <w:lang w:val="en-CA"/>
        </w:rPr>
        <w:t>Please submit your proposal via email to:</w:t>
      </w:r>
    </w:p>
    <w:p w:rsidR="00F5326F" w:rsidRPr="00F5326F" w:rsidRDefault="00635033" w:rsidP="00F5326F">
      <w:pPr>
        <w:rPr>
          <w:lang w:val="en-CA"/>
        </w:rPr>
      </w:pPr>
      <w:r>
        <w:rPr>
          <w:lang w:val="en-CA"/>
        </w:rPr>
        <w:t>Carlee Reardon</w:t>
      </w:r>
    </w:p>
    <w:p w:rsidR="00F5326F" w:rsidRPr="00F5326F" w:rsidRDefault="00A304B8" w:rsidP="00F5326F">
      <w:pPr>
        <w:rPr>
          <w:lang w:val="en-CA"/>
        </w:rPr>
      </w:pPr>
      <w:r>
        <w:rPr>
          <w:lang w:val="en-CA"/>
        </w:rPr>
        <w:t>Resource and Event Coordinator</w:t>
      </w:r>
      <w:r w:rsidR="00F5326F" w:rsidRPr="00F5326F">
        <w:rPr>
          <w:lang w:val="en-CA"/>
        </w:rPr>
        <w:t xml:space="preserve">, Canadian Down </w:t>
      </w:r>
      <w:proofErr w:type="gramStart"/>
      <w:r w:rsidR="00F5326F" w:rsidRPr="00F5326F">
        <w:rPr>
          <w:lang w:val="en-CA"/>
        </w:rPr>
        <w:t>Syndrome</w:t>
      </w:r>
      <w:proofErr w:type="gramEnd"/>
      <w:r w:rsidR="00F5326F" w:rsidRPr="00F5326F">
        <w:rPr>
          <w:lang w:val="en-CA"/>
        </w:rPr>
        <w:t xml:space="preserve"> Society</w:t>
      </w:r>
    </w:p>
    <w:p w:rsidR="00F5326F" w:rsidRPr="00F5326F" w:rsidRDefault="00635033" w:rsidP="00F5326F">
      <w:pPr>
        <w:rPr>
          <w:lang w:val="en-CA"/>
        </w:rPr>
      </w:pPr>
      <w:r>
        <w:rPr>
          <w:lang w:val="en-CA"/>
        </w:rPr>
        <w:t>carleer</w:t>
      </w:r>
      <w:r w:rsidR="00F5326F" w:rsidRPr="00F5326F">
        <w:rPr>
          <w:lang w:val="en-CA"/>
        </w:rPr>
        <w:t>@cdss.ca</w:t>
      </w:r>
    </w:p>
    <w:p w:rsidR="00F5326F" w:rsidRPr="000414A4" w:rsidRDefault="00F5326F" w:rsidP="00F5326F">
      <w:pPr>
        <w:rPr>
          <w:lang w:val="en-CA"/>
        </w:rPr>
      </w:pPr>
      <w:r w:rsidRPr="00F5326F">
        <w:rPr>
          <w:lang w:val="en-CA"/>
        </w:rPr>
        <w:t>1-800-883-5608</w:t>
      </w:r>
    </w:p>
    <w:sectPr w:rsidR="00F5326F" w:rsidRPr="000414A4" w:rsidSect="005E290B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A5CCC"/>
    <w:multiLevelType w:val="hybridMultilevel"/>
    <w:tmpl w:val="FDC2834C"/>
    <w:lvl w:ilvl="0" w:tplc="3AD2E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4"/>
    <w:rsid w:val="000414A4"/>
    <w:rsid w:val="001644BE"/>
    <w:rsid w:val="0031312C"/>
    <w:rsid w:val="00365A1D"/>
    <w:rsid w:val="004C5C2A"/>
    <w:rsid w:val="004D3305"/>
    <w:rsid w:val="00584987"/>
    <w:rsid w:val="005E290B"/>
    <w:rsid w:val="00635033"/>
    <w:rsid w:val="008B1176"/>
    <w:rsid w:val="009D3F61"/>
    <w:rsid w:val="00A304B8"/>
    <w:rsid w:val="00AD4A90"/>
    <w:rsid w:val="00B90D13"/>
    <w:rsid w:val="00C2016A"/>
    <w:rsid w:val="00DD3BD4"/>
    <w:rsid w:val="00F5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B783D-24B7-4C47-A602-E680D101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Reardon</dc:creator>
  <cp:keywords/>
  <dc:description/>
  <cp:lastModifiedBy>Corrine Grieve</cp:lastModifiedBy>
  <cp:revision>5</cp:revision>
  <dcterms:created xsi:type="dcterms:W3CDTF">2016-11-15T22:44:00Z</dcterms:created>
  <dcterms:modified xsi:type="dcterms:W3CDTF">2016-12-07T23:10:00Z</dcterms:modified>
</cp:coreProperties>
</file>